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ECF" w:rsidRPr="00053ECF" w:rsidRDefault="00053ECF" w:rsidP="00053ECF">
      <w:pPr>
        <w:spacing w:line="480" w:lineRule="atLeast"/>
        <w:jc w:val="center"/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  <w:t>Ежемесячные обзоры законодательства об образовании</w:t>
      </w:r>
    </w:p>
    <w:p w:rsidR="00053ECF" w:rsidRPr="00371BE0" w:rsidRDefault="00B81EBD" w:rsidP="00371B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66FF"/>
          <w:sz w:val="24"/>
          <w:szCs w:val="24"/>
          <w:lang w:eastAsia="ru-RU"/>
        </w:rPr>
      </w:pPr>
      <w:r>
        <w:rPr>
          <w:rFonts w:ascii="PT Serif" w:eastAsia="Times New Roman" w:hAnsi="PT Serif" w:cs="Times New Roman"/>
          <w:b/>
          <w:color w:val="48566A"/>
          <w:sz w:val="23"/>
          <w:szCs w:val="23"/>
          <w:lang w:eastAsia="ru-RU"/>
        </w:rPr>
        <w:t>АПРЕЛЬ</w:t>
      </w:r>
      <w:bookmarkStart w:id="0" w:name="_GoBack"/>
      <w:bookmarkEnd w:id="0"/>
      <w:r w:rsidR="00053ECF" w:rsidRPr="00053ECF">
        <w:rPr>
          <w:rFonts w:ascii="PT Serif" w:eastAsia="Times New Roman" w:hAnsi="PT Serif" w:cs="Times New Roman"/>
          <w:b/>
          <w:color w:val="48566A"/>
          <w:sz w:val="23"/>
          <w:szCs w:val="23"/>
          <w:lang w:eastAsia="ru-RU"/>
        </w:rPr>
        <w:fldChar w:fldCharType="begin"/>
      </w:r>
      <w:r w:rsidR="00053ECF" w:rsidRPr="00053ECF">
        <w:rPr>
          <w:rFonts w:ascii="PT Serif" w:eastAsia="Times New Roman" w:hAnsi="PT Serif" w:cs="Times New Roman"/>
          <w:b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"https://fgbu-ac.ru/zakonodatelstvo-ob-obrazovanii/ezhemesyachnye-obzory-zakonodatelstva-ob-obrazovanii/detail.php?ELEMENT_ID=24309" </w:instrText>
      </w:r>
      <w:r w:rsidR="00053ECF" w:rsidRPr="00053ECF">
        <w:rPr>
          <w:rFonts w:ascii="PT Serif" w:eastAsia="Times New Roman" w:hAnsi="PT Serif" w:cs="Times New Roman"/>
          <w:b/>
          <w:color w:val="48566A"/>
          <w:sz w:val="23"/>
          <w:szCs w:val="23"/>
          <w:lang w:eastAsia="ru-RU"/>
        </w:rPr>
        <w:fldChar w:fldCharType="separate"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ФЕДЕРАЛЬНЫЙ ЗАКОН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01 апреля 2025 г. № 40-ФЗ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ПРОВЕДЕНИИ ЭКСПЕРИМЕНТА ПО РАСШИРЕНИЮ ДОСТУПНОСТИ СРЕДНЕГО ПРОФЕССИОНАЛЬНОГО ОБРАЗОВАНИЯ"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Федеральным законом от 01.04.2025 № 40-ФЗ "О проведении эксперимента по расширению доступности среднего профессионального образования" определяет цели, срок проведения эксперимента по расширению доступности среднего профессионального образования.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Целью эксперимента является предоставление дополнительных возможностей лицам, освоившим образовательные программы основного общего образования, для получения среднего профессионального образования.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Федеральный закон вступает в силу с 01 апреля 2025 года.</w:t>
      </w:r>
    </w:p>
    <w:p w:rsidR="009236C9" w:rsidRDefault="009236C9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val="en-US" w:eastAsia="ru-RU"/>
        </w:rPr>
      </w:pP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5" w:history="1">
        <w:r w:rsidRPr="00053EC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  <w:r w:rsidRPr="00053EC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053EC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МИНИСТЕРСТВА ПРОСВЕЩЕНИЯ РОССИЙСКОЙ ФЕДЕРАЦИИ</w:t>
        </w:r>
        <w:r w:rsidRPr="00053EC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053EC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от 01 апреля 2025 г. № 04-304</w:t>
        </w:r>
        <w:r w:rsidRPr="00053EC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053EC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"О ПУБЛИКАЦИИ РЕЗУЛЬТАТОВ ТЕСТИРОВАНИЯ НА ЗНАНИЕ РУССКОГО ЯЗЫКА"</w:t>
        </w:r>
      </w:hyperlink>
    </w:p>
    <w:p w:rsidR="00053ECF" w:rsidRPr="00053ECF" w:rsidRDefault="00053ECF" w:rsidP="00722DA9">
      <w:pPr>
        <w:spacing w:after="0" w:line="240" w:lineRule="auto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Письмом </w:t>
      </w:r>
      <w:proofErr w:type="spell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01.04.2025 № 04-304 сообщает, что размещение информации о результатах тестирования иностранных граждан на знание русского языка в личных кабинетах пользователей на Едином портале государственных и муниципальных услуг (функций) (ЕПГУ) планируется после проведения работ по утверждению нормативных правовых актов на федеральном уровне с последующей доработкой федеральных информационных систем.</w:t>
      </w:r>
    </w:p>
    <w:p w:rsidR="00053ECF" w:rsidRPr="00053ECF" w:rsidRDefault="00053ECF" w:rsidP="00053E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"https://fgbu-ac.ru/zakonodatelstvo-ob-obrazovanii/ezhemesyachnye-obzory-zakonodatelstva-ob-obrazovanii/detail.php?ELEMENT_ID=24312" </w:instrText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ПОСТАНОВЛЕНИЕ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ПРАВИТЕЛЬСТВА РОССИЙСКОЙ ФЕДЕРАЦИИ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28 марта 2025 г. № 402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"ОБ УТВЕРЖДЕНИИ ЕДИНЫХ ПРИНЦИПОВ ЭКСПЕРТИЗЫ УЧЕБНИКОВ И РАЗРАБОТАННЫХ В КОМПЛЕКТЕ С НИМИ УЧЕБНЫХ ПОСОБИЙ, ВКЛЮЧАЕМЫХ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</w:t>
      </w:r>
      <w:proofErr w:type="gramStart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ДЕЯТЕЛЬНОСТЬ, И ПРАВИЛ УЧАСТИЯ ФЕДЕРАЛЬНОГО ГОСУДАРСТВЕННОГО БЮДЖЕТНОГО УЧРЕЖДЕНИЯ "РОССИЙСКАЯ АКАДЕМИЯ НАУК</w:t>
      </w:r>
      <w:proofErr w:type="gramEnd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" </w:t>
      </w:r>
      <w:proofErr w:type="gramStart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В ПРОВОДИМОЙ МИНИСТЕРСТВОМ ПРОСВЕЩЕНИЯ РОССИЙСКОЙ ФЕДЕРАЦИИ ЭКСПЕРТИЗЕ УЧЕБНИКОВ И РАЗРАБОТАННЫХ </w:t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lastRenderedPageBreak/>
        <w:t>В КОМПЛЕКТЕ С НИМИ УЧЕБНЫХ ПОСОБИЙ, ВКЛЮЧАЕМЫХ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</w:t>
      </w:r>
      <w:proofErr w:type="gramEnd"/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Постановлением Правительства РФ от 28.03.2025 № 402 утверждены единые принципы экспертизы учебников и разработанных в комплекте с ними учебных пособий, включаемых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</w:t>
      </w:r>
    </w:p>
    <w:p w:rsidR="00053ECF" w:rsidRPr="00053ECF" w:rsidRDefault="00053ECF" w:rsidP="00053E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val="en-US"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"https://fgbu-ac.ru/zakonodatelstvo-ob-obrazovanii/ezhemesyachnye-obzory-zakonodatelstva-ob-obrazovanii/detail.php?ELEMENT_ID=24313" </w:instrText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053ECF" w:rsidRPr="00053ECF" w:rsidRDefault="00053ECF" w:rsidP="00053ECF">
      <w:pPr>
        <w:spacing w:after="0" w:line="330" w:lineRule="atLeast"/>
        <w:ind w:firstLine="300"/>
        <w:jc w:val="right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ПРОСВЕЩЕНИЯ РОССИЙСКОЙ ФЕДЕРАЦИИ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04 марта 2025 г. № 169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ВНЕСЕНИИ ИЗМЕНЕНИЯ В ПУНКТ 2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ОТ 22 МАРТА 2021 Г. № 115"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04.03.2025 № 169 внесены изменения в пункт 2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приказ действует до 1 сентября 2027 года.</w:t>
      </w:r>
    </w:p>
    <w:p w:rsidR="00053ECF" w:rsidRPr="00053ECF" w:rsidRDefault="00053ECF" w:rsidP="00053E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"https://fgbu-ac.ru/zakonodatelstvo-ob-obrazovanii/ezhemesyachnye-obzory-zakonodatelstva-ob-obrazovanii/detail.php?ELEMENT_ID=24314" </w:instrText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КУЛЬТУРЫ РОССИЙСКОЙ ФЕДЕРАЦИИ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10 марта 2025 г. № 421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"ОБ УТВЕРЖДЕНИИ ПОРЯДКА ОТБОРА ЛИЦ ДЛЯ ПРИЕМА НА </w:t>
      </w:r>
      <w:proofErr w:type="gramStart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ОБУЧЕНИЕ ПО</w:t>
      </w:r>
      <w:proofErr w:type="gramEnd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ОБРАЗОВАТЕЛЬНЫМ ПРОГРАММАМ СРЕДНЕГО ПРОФЕССИОНАЛЬНОГО ОБРАЗОВАНИЯ В ОБЛАСТИ ИСКУССТВ, ИНТЕГРИРОВАННЫМ С ОБРАЗОВАТЕЛЬНЫМИ ПРОГРАММАМИ ОСНОВНОГО ОБЩЕГО И СРЕДНЕГО ОБЩЕГО ОБРАЗОВАНИЯ"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lastRenderedPageBreak/>
        <w:t xml:space="preserve">Приказом Минкультуры России от 10.03.2025 № 421 утвержден Порядок отбора лиц для приема на </w:t>
      </w:r>
      <w:proofErr w:type="gram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обучение по</w:t>
      </w:r>
      <w:proofErr w:type="gram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образовательным программам среднего профессионального образования в области искусств, интегрированным с образовательными программами основного общего и среднего общего образования.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приказ вступает в силу с 1 сентября 2025 года и действует до 1 сентября 2031 года.</w:t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НАУКИ И ВЫСШЕГО ОБРАЗОВАНИЯ РОССИЙСКОЙ ФЕДЕРАЦИИ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17 марта 2025 г. № 236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УТВЕРЖДЕНИИ ПОРЯДКА ПРЕДОСТАВЛЕНИЯ ПЕДАГОГИЧЕСКИМ РАБОТНИКАМ ОРГАНИЗАЦИЙ, ОСУЩЕСТВЛЯЮЩИХ ОБРАЗОВАТЕЛЬНУЮ ДЕЯТЕЛЬНОСТЬ, ДЛИТЕЛЬНОГО ОТПУСКА СРОКОМ ДО ОДНОГО ГОДА"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17.03.2025 № 236 утвержден Порядок предоставления педагогическим работникам организаций, осуществляющих образовательную деятельность, длительного отпуска сроком до одного года.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приказ вступает в силу с 1 сентября 2025 года и действует до 1 сентября 2030 года.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Документом признаны утратившими силу приказы </w:t>
      </w:r>
      <w:proofErr w:type="spell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31 мая 2016 г. № 644 и от 29 июня 2020 г. № 748.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6" w:history="1">
        <w:r w:rsidRPr="00053EC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  <w:r w:rsidRPr="00053EC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053EC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МИНИСТЕРСТВА ПРОСВЕЩЕНИЯ РОССИЙСКОЙ ФЕДЕРАЦИИ</w:t>
        </w:r>
        <w:r w:rsidRPr="00053EC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053EC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от 15 апреля 2025 г. № 03-844</w:t>
        </w:r>
        <w:r w:rsidRPr="00053EC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053EC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"О НАПРАВЛЕНИИ ИНСТРУКЦИИ ДЛЯ РОДИТЕЛЕЙ"</w:t>
        </w:r>
      </w:hyperlink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Письмом </w:t>
      </w:r>
      <w:proofErr w:type="spell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15.04.2025 № 03-844 разработана Инструкция для родителей (законных представителей) детей иностранных граждан и лиц без гражданства по прохождению тестирования на знание русского языка.</w:t>
      </w:r>
    </w:p>
    <w:p w:rsidR="00053ECF" w:rsidRPr="00053ECF" w:rsidRDefault="00053ECF" w:rsidP="00053E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"https://fgbu-ac.ru/zakonodatelstvo-ob-obrazovanii/ezhemesyachnye-obzory-zakonodatelstva-ob-obrazovanii/detail.php?ELEMENT_ID=24318" </w:instrText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gramStart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ЭКОНОМИЧЕСКОГО РАЗВИТИЯ РОССИЙСКОЙ ФЕДЕРАЦИИ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20 марта 2025 г. № 183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УСТАНОВЛЕНИИ МИНИМАЛЬНОГО КОЛИЧЕСТВА БАЛЛОВ ЕДИНОГО ГОСУДАРСТВЕННОГО ЭКЗАМЕНА ПО ОБЩЕОБРАЗОВАТЕЛЬНЫМ ПРЕДМЕТАМ, СООТВЕТСТВУЮЩИМ СПЕЦИАЛЬНОСТИ ИЛИ НАПРАВЛЕНИЮ ПОДГОТОВКИ, ПО КОТОРЫМ ПРОВОДИТСЯ ПРИЕМ НА ОБУЧЕНИЕ, В ТОМ ЧИСЛЕ ПРИЕМ НА ЦЕЛЕВОЕ ОБУЧЕНИЕ, В ФЕДЕРАЛЬНОЕ ГОСУДАРСТВЕННОЕ БЮДЖЕТНОЕ ОБРАЗОВАТЕЛЬНОЕ УЧРЕЖДЕНИЕ ВЫСШЕГО ОБРАЗОВАНИЯ "ВСЕРОССИЙСКАЯ АКАДЕМИЯ ВНЕШНЕЙ ТОРГОВЛИ МИНИСТЕРСТВА ЭКОНОМИЧЕСКОГО РАЗВИТИЯ РОССИЙСКОЙ ФЕДЕРАЦИИ", ДАЛЬНЕВОСТОЧНЫЙ ФИЛИАЛ</w:t>
      </w:r>
      <w:proofErr w:type="gramEnd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</w:t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lastRenderedPageBreak/>
        <w:t>ФЕДЕРАЛЬНОГО ГОСУДАРСТВЕННОГО БЮДЖЕТНОГО ОБРАЗОВАТЕЛЬНОГО УЧРЕЖДЕНИЯ ВЫСШЕГО ОБРАЗОВАНИЯ "ВСЕРОССИЙСКАЯ АКАДЕМИЯ ВНЕШНЕЙ ТОРГОВЛИ МИНИСТЕРСТВА ЭКОНОМИЧЕСКОГО РАЗВИТИЯ РОССИЙСКОЙ ФЕДЕРАЦИИ" НА 2025/26 УЧЕБНЫЙ ГОД"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gram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Приказом Минэкономразвития России от 20.03.2025 № 183 установлено минимальное количество баллов единого государственного экзамена по общеобразовательным предметам, соответствующим специальности или направлению подготовки, по которым проводится прием на обучение, в том числе прием на целевое обучение, в федеральное государственное бюджетное образовательное учреждение высшего образования "Всероссийская академия внешней торговли Министерства экономического развития Российской Федерации" на 2025/26 учебный год.</w:t>
      </w:r>
      <w:proofErr w:type="gramEnd"/>
    </w:p>
    <w:p w:rsidR="00053ECF" w:rsidRPr="00053ECF" w:rsidRDefault="00053ECF" w:rsidP="00053E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"https://fgbu-ac.ru/zakonodatelstvo-ob-obrazovanii/ezhemesyachnye-obzory-zakonodatelstva-ob-obrazovanii/detail.php?ELEMENT_ID=24320" </w:instrText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ФЕДЕРАЛЬНЫЙ ЗАКОН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21 апреля 2025 г. № 86-ФЗ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ВНЕСЕНИИ ИЗМЕНЕНИЙ В СТАТЬИ 3</w:t>
      </w:r>
      <w:proofErr w:type="gramStart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И</w:t>
      </w:r>
      <w:proofErr w:type="gramEnd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47 ФЕДЕРАЛЬНОГО ЗАКОНА "ОБ ОБРАЗОВАНИИ В РОССИЙСКОЙ ФЕДЕРАЦИИ"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Федеральным законом от 21.04.2025 № 86-ФЗ "О внесении изменений в статьи 3 и 47 Федерального закона "Об образовании в Российской Федерации" внесены изменения в части дополнительного профессионального образования педагогических работников.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t>Федеральный закон вступает в силу с 01 сентября 2025 года.</w:t>
      </w:r>
    </w:p>
    <w:p w:rsidR="00053ECF" w:rsidRPr="00053ECF" w:rsidRDefault="00053ECF" w:rsidP="00053E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"https://fgbu-ac.ru/zakonodatelstvo-ob-obrazovanii/ezhemesyachnye-obzory-zakonodatelstva-ob-obrazovanii/detail.php?ELEMENT_ID=24322" </w:instrText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НАУКИ И ВЫСШЕГО ОБРАЗОВАНИЯ РОССИЙСКОЙ ФЕДЕРАЦИИ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24 марта 2025 г. № 266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УТВЕРЖДЕНИИ ПОРЯДКА ОРГАНИЗАЦИИ И ОСУЩЕСТВЛЕНИЯ ОБРАЗОВАТЕЛЬНОЙ ДЕЯТЕЛЬНОСТИ ПО ДОПОЛНИТЕЛЬНЫМ ПРОФЕССИОНАЛЬНЫМ ПРОГРАММАМ"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24.03.2025 № 266 утвержден Порядок организации и осуществления образовательной деятельности по дополнительным профессиональным программам.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Порядок является обязательным для организаций дополнительного профессионального образования, образовательных организаций высшего образования, профессиональных образовательных организаций, организаций, осуществляющих обучение.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Документом признаны утратившими силу приказы </w:t>
      </w:r>
      <w:proofErr w:type="spell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1 июля 2013 г. № 499 и от 15 ноября 2013 г. № 1244.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приказ вступает в силу с 1 сентября 2025 года и действует до 1 сентября 2031 года.</w:t>
      </w:r>
    </w:p>
    <w:p w:rsidR="00053ECF" w:rsidRPr="00053ECF" w:rsidRDefault="00053ECF" w:rsidP="00053E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lastRenderedPageBreak/>
        <w:fldChar w:fldCharType="begin"/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"https://fgbu-ac.ru/zakonodatelstvo-ob-obrazovanii/ezhemesyachnye-obzory-zakonodatelstva-ob-obrazovanii/detail.php?ELEMENT_ID=24323" </w:instrText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gramStart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ПРОСВЕЩЕНИЯ РОССИЙСКОЙ ФЕДЕРАЦИИ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16 апреля 2025 г. № 301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ВНЕСЕНИИ ИЗМЕНЕНИЙ В ПЕРЕЧЕНЬ ОБРАЗОВАТЕЛЬНЫХ ОРГАНИЗАЦИЙ, НА ЛИЦ, ОБУЧАЮЩИХСЯ В КОТОРЫХ ПО ОБРАЗОВАТЕЛЬНЫМ ПРОГРАММАМ ОСНОВНОГО ОБЩЕГО И СРЕДНЕГО ОБЩЕГО ОБРАЗОВАНИЯ, В 2025 ГОДУ РАСПРОСТРАНЯЮТСЯ ОСОБЕННОСТИ ПРОВЕДЕНИЯ ГОСУДАРСТВЕННОЙ ИТОГОВОЙ АТТЕСТАЦИИ И ПРИЕМА НА ОБУЧЕНИЕ В ОРГАНИЗАЦИИ, ОСУЩЕСТВЛЯЮЩИЕ ОБРАЗОВАТЕЛЬНУЮ ДЕЯТЕЛЬНОСТЬ, ПРЕДУСМОТРЕННЫЕ СТАТЬЕЙ 5 ФЕДЕРАЛЬНОГО ЗАКОНА ОТ 17 ФЕВРАЛЯ 2023 Г.</w:t>
      </w:r>
      <w:proofErr w:type="gramEnd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№ </w:t>
      </w:r>
      <w:proofErr w:type="gramStart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19-ФЗ "ОБ ОСОБЕННОСТЯХ ПРАВОВОГО РЕГУЛИРОВАНИЯ ОТНОШЕНИЙ В СФЕРАХ ОБРАЗОВАНИЯ И НАУКИ В СВЯЗИ С ПРИНЯТИЕМ В РОССИЙСКУЮ ФЕДЕРАЦИЮ ДОНЕЦКОЙ НАРОДНОЙ РЕСПУБЛИКИ, ЛУГАНСКОЙ НАРОДНОЙ РЕСПУБЛИКИ, ЗАПОРОЖСКОЙ ОБЛАСТИ, ХЕРСОНСКОЙ ОБЛАСТИ И ОБРАЗОВАНИЕМ В СОСТАВЕ РОССИЙСКОЙ ФЕДЕРАЦИИ НОВЫХ СУБЪЕКТОВ - ДОНЕЦКОЙ НАРОДНОЙ РЕСПУБЛИКИ, ЛУГАНСКОЙ НАРОДНОЙ РЕСПУБЛИКИ, ЗАПОРОЖСКОЙ ОБЛАСТИ, ХЕРСОНСКОЙ ОБЛАСТИ И О ВНЕСЕНИИ ИЗМЕНЕНИЙ В ОТДЕЛЬНЫЕ ЗАКОНОДАТЕЛЬНЫЕ АКТЫ РОССИЙСКОЙ ФЕДЕРАЦИИ", УТВЕРЖДЕННЫЙ ПРИКАЗОМ МИНИСТЕРСТВА ПРОСВЕЩЕНИЯ</w:t>
      </w:r>
      <w:proofErr w:type="gramEnd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РОССИЙСКОЙ ФЕДЕРАЦИИ ОТ 17 ФЕВРАЛЯ 2025 Г. № 107"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16.04.2025 № 301 внесены изменения в перечень образовательных организаций, на лиц, обучающихся в которых по образовательным программам основного общего и среднего общего образования, в 2025 году распространяются особенности проведения государственной итоговой аттестации и приема на обучение в организации, осуществляющие образовательную деятельность.</w:t>
      </w:r>
    </w:p>
    <w:p w:rsidR="00053ECF" w:rsidRPr="00053ECF" w:rsidRDefault="00053ECF" w:rsidP="00053E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"https://fgbu-ac.ru/zakonodatelstvo-ob-obrazovanii/ezhemesyachnye-obzory-zakonodatelstva-ob-obrazovanii/detail.php?ELEMENT_ID=24324" </w:instrText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НАУКИ И ВЫСШЕГО ОБРАЗОВАНИЯ РОССИЙСКОЙ ФЕДЕРАЦИИ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27 марта 2025 г. № 284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"ОБ УТВЕРЖДЕНИИ ПОРЯДКА ПРИМЕНЕНИЯ К ОБУЧАЮЩИМСЯ ПО ОБРАЗОВАТЕЛЬНЫМ ПРОГРАММАМ ВЫСШЕГО ОБРАЗОВАНИЯ И СООТВЕТСТВУЮЩИМ ДОПОЛНИТЕЛЬНЫМ ПРОФЕССИОНАЛЬНЫМ ПРОГРАММАМ МЕР ДИСЦИПЛИНАРНОГО ВЗЫСКАНИЯ И СНЯТИЯ ИХ </w:t>
      </w:r>
      <w:proofErr w:type="gramStart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С</w:t>
      </w:r>
      <w:proofErr w:type="gramEnd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УКАЗАННЫХ ОБУЧАЮЩИХСЯ"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lastRenderedPageBreak/>
        <w:t xml:space="preserve">Приказом </w:t>
      </w:r>
      <w:proofErr w:type="spell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27.03.2025 № 284 утвержден прилагаемый Порядок применения к обучающимся по образовательным программам высшего образования и соответствующим дополнительным профессиональным программам мер дисциплинарного взыскания и снятия их </w:t>
      </w:r>
      <w:proofErr w:type="gram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с</w:t>
      </w:r>
      <w:proofErr w:type="gram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указанных обучающихся.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приказ вступает в силу с 1 сентября 2025 года и действует до 1 сентября 2031 года.</w:t>
      </w:r>
    </w:p>
    <w:p w:rsidR="00053ECF" w:rsidRPr="00053ECF" w:rsidRDefault="00053ECF" w:rsidP="00053E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"https://fgbu-ac.ru/zakonodatelstvo-ob-obrazovanii/ezhemesyachnye-obzory-zakonodatelstva-ob-obrazovanii/detail.php?ELEMENT_ID=24325" </w:instrText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           </w:t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gramStart"/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ПРОСВЕЩЕНИЯ РОССИЙСКОЙ ФЕДЕРАЦИИ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27 марта 2025 г. № 243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УТВЕРЖДЕНИИ ПОРЯДКА ПРИМЕНЕНИЯ К ОБУЧАЮЩИМСЯ ПО ОБРАЗОВАТЕЛЬНЫМ ПРОГРАММАМ ОСНОВНОГО ОБЩЕГО ОБРАЗОВАНИЯ, ОБРАЗОВАТЕЛЬНЫМ ПРОГРАММАМ СРЕДНЕГО ОБЩЕГО ОБРАЗОВАНИЯ,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 И ДОПОЛНИТЕЛЬНЫМ ОБЩЕОБРАЗОВАТЕЛЬНЫМ ПРОГРАММАМ МЕР ДИСЦИПЛИНАРНОГО ВЗЫСКАНИЯ И СНЯТИЯ ИХ С УКАЗАННЫХ ОБУЧАЮЩИХСЯ"</w:t>
      </w:r>
      <w:proofErr w:type="gramEnd"/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053ECF" w:rsidRPr="00053ECF" w:rsidRDefault="00053ECF" w:rsidP="00097418">
      <w:pPr>
        <w:spacing w:after="0" w:line="240" w:lineRule="auto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27.03.2025 № 243 утвержден Порядок применения к обучающимся по образовательным программам основного общего образования, образовательным программам среднего общего образования,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 и дополнительным общеобразовательным программам мер дисциплинарного взыскания и снятия их </w:t>
      </w:r>
      <w:proofErr w:type="gram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с</w:t>
      </w:r>
      <w:proofErr w:type="gram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указанных обучающихся.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Меры дисциплинарного взыскания не применяются </w:t>
      </w:r>
      <w:proofErr w:type="gram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к</w:t>
      </w:r>
      <w:proofErr w:type="gram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обучающимся по образовательным программам дошкольного и начального общего образования; с ограниченными возможностями здоровья (с задержкой психического развития или нарушением интеллекта)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приказ вступает в силу с 1 сентября 2025 года и действует до 1 сентября 2031 года.</w:t>
      </w:r>
    </w:p>
    <w:p w:rsidR="00053ECF" w:rsidRPr="00053ECF" w:rsidRDefault="00053ECF" w:rsidP="00053E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"https://fgbu-ac.ru/zakonodatelstvo-ob-obrazovanii/ezhemesyachnye-obzory-zakonodatelstva-ob-obrazovanii/detail.php?ELEMENT_ID=24326" </w:instrText>
      </w: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053ECF" w:rsidRPr="00053ECF" w:rsidRDefault="00053ECF" w:rsidP="00053EC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ПРОСВЕЩЕНИЯ РОССИЙСКОЙ ФЕДЕРАЦИИ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18 февраля 2025 г. № 121</w:t>
      </w: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053EC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ВНЕСЕНИИ ИЗМЕНЕНИЙ В ПРИКАЗ МИНИСТЕРСТВА ПРОСВЕЩЕНИЯ РОССИЙСКОЙ ФЕДЕРАЦИИ ОТ 27 НОЯБРЯ 2020 Г. № 678 "ОБ УТВЕРЖДЕНИИ ПОРЯДКА ПРОВЕДЕНИЯ ВСЕРОССИЙСКОЙ ОЛИМПИАДЫ ШКОЛЬНИКОВ"</w:t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053ECF" w:rsidRPr="00053ECF" w:rsidRDefault="00053ECF" w:rsidP="00053EC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27.03.2025 № 243 внесены изменения в Порядок проведения всероссийской олимпиады школьников.</w:t>
      </w:r>
    </w:p>
    <w:p w:rsidR="00053ECF" w:rsidRPr="00053ECF" w:rsidRDefault="00053ECF" w:rsidP="00053EC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lastRenderedPageBreak/>
        <w:t xml:space="preserve">Установить, что </w:t>
      </w:r>
      <w:proofErr w:type="gramStart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начиная с 1 июля 2025 года всероссийская олимпиада школьников по</w:t>
      </w:r>
      <w:proofErr w:type="gramEnd"/>
      <w:r w:rsidRPr="00053EC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общеобразовательному предмету "Труд (технология)" проводится по профилям: "Культура дома, дизайн и технология" и "Техника, технология и техническое творчество", а всероссийская олимпиада школьников по общеобразовательному предмету "Информатика" проводится по профилям: "Программирование", "Информационная безопасность", "Робототехника" и "Искусственный интеллект".</w:t>
      </w:r>
    </w:p>
    <w:p w:rsidR="00C55AB9" w:rsidRDefault="00B81EBD"/>
    <w:p w:rsidR="009360F7" w:rsidRDefault="009360F7" w:rsidP="009360F7">
      <w:pPr>
        <w:spacing w:line="480" w:lineRule="atLeast"/>
        <w:jc w:val="center"/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  <w:t>Ежемесячные обзоры законодательства об образовании</w:t>
      </w:r>
    </w:p>
    <w:p w:rsidR="009360F7" w:rsidRPr="009360F7" w:rsidRDefault="009360F7" w:rsidP="009360F7">
      <w:pPr>
        <w:spacing w:line="480" w:lineRule="atLeast"/>
        <w:jc w:val="center"/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</w:pPr>
      <w:r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  <w:t>МАЙ</w:t>
      </w:r>
    </w:p>
    <w:p w:rsidR="009360F7" w:rsidRPr="009360F7" w:rsidRDefault="009360F7" w:rsidP="009360F7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7" w:history="1">
        <w:r w:rsidRPr="009360F7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  <w:r w:rsidRPr="009360F7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9360F7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ФЕДЕРАЛЬНОЙ СЛУЖБЫ ПО НАДЗОРУ В СФЕРЕ ОБРАЗОВАНИЯ И НАУКИ</w:t>
        </w:r>
        <w:r w:rsidRPr="009360F7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9360F7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от 06 мая 2025 г. № 10-143</w:t>
        </w:r>
        <w:r w:rsidRPr="009360F7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9360F7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"УПРАВЛЕНИЕ ОРГАНИЗАЦИИ И ПРОВЕДЕНИЯ ГОСУДАРСТВЕННОЙ ИТОГОВОЙ АТТЕСТАЦИИ"</w:t>
        </w:r>
      </w:hyperlink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Письмом </w:t>
      </w:r>
      <w:proofErr w:type="spellStart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от 06 мая 2025 г. № 10-143 управление организации и проведения государственной итоговой аттестации направляет график обработки экзаменационных материалов основного периода проведения ГИА по образовательным программам среднего общего образования в 2025 году.</w:t>
      </w:r>
    </w:p>
    <w:p w:rsidR="009360F7" w:rsidRPr="009360F7" w:rsidRDefault="009360F7" w:rsidP="009360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"https://fgbu-ac.ru/zakonodatelstvo-ob-obrazovanii/ezhemesyachnye-obzory-zakonodatelstva-ob-obrazovanii/detail.php?ELEMENT_ID=24456" </w:instrTex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 </w:t>
      </w:r>
    </w:p>
    <w:p w:rsidR="009360F7" w:rsidRPr="009360F7" w:rsidRDefault="009360F7" w:rsidP="009360F7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НАУКИ И ВЫСШЕГО ОБРАЗОВАНИЯ РОССИЙСКОЙ ФЕДЕРАЦИИ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04 апреля 2025 г. № 303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УТВЕРЖДЕНИИ ПОРЯДКА И ОСНОВАНИЙ ПРЕДОСТАВЛЕНИЯ АКАДЕМИЧЕСКОГО ОТПУСКА ОБУЧАЮЩИМСЯ"</w:t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04 апреля 2025 г. № 303 утвержден по согласованию с Министерством просвещения Российской Федерации, прилагаемые порядок и основания предоставления академического отпуска обучающимся.</w:t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приказ вступает в силу с 1 сентября 2025 года и действует до 1 сентября 2031 года.</w:t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Документом признан утратившим силу приказ </w:t>
      </w:r>
      <w:proofErr w:type="spellStart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13 июня 2013 г. № 455.</w:t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9360F7" w:rsidRPr="009360F7" w:rsidRDefault="009360F7" w:rsidP="009360F7">
      <w:pPr>
        <w:spacing w:before="240" w:after="24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9360F7" w:rsidRPr="009360F7" w:rsidRDefault="009360F7" w:rsidP="009360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lastRenderedPageBreak/>
        <w:fldChar w:fldCharType="begin"/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"https://fgbu-ac.ru/zakonodatelstvo-ob-obrazovanii/ezhemesyachnye-obzory-zakonodatelstva-ob-obrazovanii/detail.php?ELEMENT_ID=24458" </w:instrTex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9360F7" w:rsidRPr="009360F7" w:rsidRDefault="009360F7" w:rsidP="009360F7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gramStart"/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ПРОСВЕЩЕНИЯ РОССИЙСКОЙ ФЕДЕРАЦИИ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04 апреля 2025 г. № 269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ПРОДОЛЖИТЕЛЬНОСТИ РАБОЧЕГО ВРЕМЕНИ (НОРМАХ ЧАСОВ ПЕДАГОГИЧЕСКОЙ РАБОТЫ ЗА СТАВКУ ЗАРАБОТНОЙ ПЛАТЫ) ПЕДАГОГИЧЕСКИХ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ОБУЧЕНИЯ, И О ПОРЯДКЕ ОПРЕДЕЛЕНИЯ УЧЕБНОЙ НАГРУЗКИ УКАЗАННЫХ ПЕДАГОГИЧЕСКИХ РАБОТНИКОВ, ОГОВАРИВАЕМОЙ В</w:t>
      </w:r>
      <w:proofErr w:type="gramEnd"/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ТРУДОВОМ </w:t>
      </w:r>
      <w:proofErr w:type="gramStart"/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ДОГОВОРЕ</w:t>
      </w:r>
      <w:proofErr w:type="gramEnd"/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, ОСНОВАНИЯХ ЕЕ ИЗМЕНЕНИЯ И СЛУЧАЯХ УСТАНОВЛЕНИЯ ВЕРХНЕГО ПРЕДЕЛА УКАЗАННОЙ УЧЕБНОЙ НАГРУЗКИ"</w:t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04 апреля 2025 г. № 269 установить продолжительность рабочего времени (нормы часов педагогической работы за ставку заработной платы) педагогических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обучения.</w:t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Утвержден Порядок определения учебной нагрузки педагогических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обучения, оговариваемой в трудовом договоре, основания ее изменения и случаи установления верхнего предела указанной учебной нагрузки.</w:t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 Настоящий приказ вступает в силу 1 сентября 2025 г. и действует до 1 сентября 2031 г.</w:t>
      </w:r>
    </w:p>
    <w:p w:rsidR="009360F7" w:rsidRPr="009360F7" w:rsidRDefault="009360F7" w:rsidP="009360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"https://fgbu-ac.ru/zakonodatelstvo-ob-obrazovanii/ezhemesyachnye-obzory-zakonodatelstva-ob-obrazovanii/detail.php?ELEMENT_ID=24459" </w:instrTex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9360F7" w:rsidRPr="009360F7" w:rsidRDefault="009360F7" w:rsidP="007F5791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 </w:t>
      </w:r>
    </w:p>
    <w:p w:rsidR="009360F7" w:rsidRPr="009360F7" w:rsidRDefault="009360F7" w:rsidP="009360F7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НАУКИ И ВЫСШЕГО ОБРАЗОВАНИЯ РОССИЙСКОЙ ФЕДЕРАЦИИ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11 апреля 2025 г. № 335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"О ПРОДОЛЖИТЕЛЬНОСТИ РАБОЧЕГО ВРЕМЕНИ ПЕДАГОГИЧЕСКИХ РАБОТНИКОВ, ОТНЕСЕННЫХ К ПРОФЕССОРСКО-ПРЕПОДАВАТЕЛЬСКОМУ СОСТАВУ, И О ПОРЯДКЕ ОПРЕДЕЛЕНИЯ УЧЕБНОЙ НАГРУЗКИ УКАЗАННЫХ РАБОТНИКОВ, ОГОВАРИВАЕМОЙ В ТРУДОВОМ ДОГОВОРЕ, ОСНОВАНИЯХ </w:t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lastRenderedPageBreak/>
        <w:t>ЕЕ ИЗМЕНЕНИЯ И СЛУЧАЯХ УСТАНОВЛЕНИЯ ВЕРХНЕГО ПРЕДЕЛА УЧЕБНОЙ НАГРУЗКИ"</w:t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11 апреля 2025 г. № 335 установить продолжительность рабочего времени педагогических работников, отнесенных к профессорско-преподавательскому составу.</w:t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Утвержден Порядок определения учебной нагрузки педагогических работников, отнесенных к профессорско-преподавательскому составу, оговариваемой в трудовом договоре, основания ее изменения и случаи установления верхнего предела учебной нагрузки.</w:t>
      </w:r>
    </w:p>
    <w:p w:rsidR="009360F7" w:rsidRPr="009360F7" w:rsidRDefault="009360F7" w:rsidP="007F5791">
      <w:pPr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приказ вступает в силу с 1 сентября 2025 года и действует до 1 сентября 2031 года.</w: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"https://fgbu-ac.ru/zakonodatelstvo-ob-obrazovanii/ezhemesyachnye-obzory-zakonodatelstva-ob-obrazovanii/detail.php?ELEMENT_ID=24462" </w:instrTex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9360F7" w:rsidRPr="009360F7" w:rsidRDefault="009360F7" w:rsidP="009360F7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НАУКИ И ВЫСШЕГО ОБРАЗОВАНИЯ РОССИЙСКОЙ ФЕДЕРАЦИИ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08 апреля 2025 г. № 318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 ПО ОБРАЗОВАТЕЛЬНЫМ ПРОГРАММАМ ВЫСШЕГО ОБРАЗОВАНИЯ И ДОПОЛНИТЕЛЬНЫМ ПРОФЕССИОНАЛЬНЫМ ПРОГРАММАМ"</w:t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08 апреля 2025 г. № 318 утверждены прилагаемые особенности режима рабочего времени и времени отдыха педагогических и иных работников организаций, осуществляющих образовательную деятельность по образовательным программам высшего образования и дополнительным профессиональным программам.</w:t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Режим рабочего времени и времени отдыха педагогических работников организаций устанавливается коллективным договором, правилами внутреннего трудового распорядка, иными локальными нормативными актами организации, трудовым договором, графиками работы и расписанием занятий в соответствии с требованиями трудового законодательства.</w:t>
      </w:r>
    </w:p>
    <w:p w:rsidR="009360F7" w:rsidRPr="009360F7" w:rsidRDefault="009360F7" w:rsidP="009360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"https://fgbu-ac.ru/zakonodatelstvo-ob-obrazovanii/ezhemesyachnye-obzory-zakonodatelstva-ob-obrazovanii/detail.php?ELEMENT_ID=24463" </w:instrTex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 </w:t>
      </w:r>
    </w:p>
    <w:p w:rsidR="009360F7" w:rsidRPr="009360F7" w:rsidRDefault="009360F7" w:rsidP="009360F7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ПРОСВЕЩЕНИЯ РОССИЙСКОЙ ФЕДЕРАЦИИ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04 апреля 2025 г. № 268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"ОБ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</w:t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lastRenderedPageBreak/>
        <w:t>ПРОГРАММАМ, ОСНОВНЫМ ПРОГРАММАМ ПРОФЕССИОНАЛЬНОГО ОБУЧЕНИЯ"</w:t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04 апреля 2025 г. № 268 утверждены прилагаемые особенности режима рабочего времени и времени отдыха педагогических и иных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обучения.</w:t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Режим рабочего времени и времени отдыха педагогических работников и иных работников организации устанавливается правилами внутреннего трудового распорядка в соответствии с трудовым законодательством, иными нормативными правовыми актами, содержащими нормы трудового права, коллективным договором.</w:t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приказ вступает в силу 1 сентября 2025 г. и действует до 1 сентября 2031 года.</w:t>
      </w:r>
    </w:p>
    <w:p w:rsidR="009360F7" w:rsidRPr="009360F7" w:rsidRDefault="009360F7" w:rsidP="009360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"https://fgbu-ac.ru/zakonodatelstvo-ob-obrazovanii/ezhemesyachnye-obzory-zakonodatelstva-ob-obrazovanii/detail.php?ELEMENT_ID=24465" </w:instrTex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9360F7" w:rsidRPr="009360F7" w:rsidRDefault="009360F7" w:rsidP="009360F7">
      <w:pPr>
        <w:spacing w:after="0" w:line="330" w:lineRule="atLeast"/>
        <w:ind w:firstLine="300"/>
        <w:jc w:val="right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9360F7" w:rsidRPr="009360F7" w:rsidRDefault="009360F7" w:rsidP="009360F7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gramStart"/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ФЕДЕРАЛЬНОЙ СЛУЖБЫ ПО НАДЗОРУ В СФЕРЕ ОБРАЗОВАНИЯ И НАУКИ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03 апреля 2025 г. № 772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ВНЕСЕНИИ ИЗМЕНЕНИЙ В ПРИКАЗ ФЕДЕРАЛЬНОЙ СЛУЖБЫ ПО НАДЗОРУ В СФЕРЕ ОБРАЗОВАНИЯ И НАУКИ ОТ 27 АВГУСТА 2024 Г. № 1735 "ОБ УСТАНОВЛЕНИИ ПРОЦЕДУРЫ, СРОКОВ ПРОВЕДЕНИЯ И ПОКАЗАТЕЛЕЙ МОНИТОРИНГА СИСТЕМЫ ОБРАЗОВАНИЯ ФЕДЕРАЛЬНОЙ СЛУЖБОЙ ПО НАДЗОРУ В СФЕРЕ ОБРАЗОВАНИЯ И НАУКИ"</w:t>
      </w:r>
      <w:proofErr w:type="gramEnd"/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 от 03 апреля 2025 г. № 772 вносятся изменения, в приказ Федеральной службы по надзору в сфере образования и науки от 27 августа 2024 г. № 1735 "Об установлении процедуры, сроков проведения и показателей мониторинга системы образования Федеральной службой по надзору в сфере образования и науки".</w:t>
      </w:r>
    </w:p>
    <w:p w:rsidR="009360F7" w:rsidRPr="009360F7" w:rsidRDefault="009360F7" w:rsidP="007F5791">
      <w:pPr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приказ действует до 1 сентября 2028 года.</w: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"https://fgbu-ac.ru/zakonodatelstvo-ob-obrazovanii/ezhemesyachnye-obzory-zakonodatelstva-ob-obrazovanii/detail.php?ELEMENT_ID=24468" </w:instrTex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9360F7" w:rsidRPr="009360F7" w:rsidRDefault="009360F7" w:rsidP="009360F7">
      <w:pPr>
        <w:spacing w:after="0" w:line="330" w:lineRule="atLeast"/>
        <w:ind w:firstLine="300"/>
        <w:jc w:val="right"/>
        <w:rPr>
          <w:rFonts w:ascii="Times New Roman" w:eastAsia="Times New Roman" w:hAnsi="Times New Roman" w:cs="Times New Roman"/>
          <w:color w:val="212C3C"/>
          <w:sz w:val="24"/>
          <w:szCs w:val="24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i/>
          <w:iCs/>
          <w:color w:val="212C3C"/>
          <w:sz w:val="23"/>
          <w:szCs w:val="23"/>
          <w:lang w:eastAsia="ru-RU"/>
        </w:rPr>
        <w:t> </w:t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9360F7" w:rsidRPr="009360F7" w:rsidRDefault="009360F7" w:rsidP="009360F7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ПОСТАНОВЛЕНИЕ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ПРАВИТЕЛЬСТВА РОССИЙСКОЙ ФЕДЕРАЦИИ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17 мая 2025 г. № 678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УТВЕРЖДЕНИИ ПРАВИЛ ОСУЩЕСТВЛЕНИЯ МОНИТОРИНГА И ОЦЕНКИ ИТОГОВ ПРОВЕДЕНИЯ ЭКСПЕРИМЕНТА ПО РАСШИРЕНИЮ ДОСТУПНОСТИ СРЕДНЕГО ПРОФЕССИОНАЛЬНОГО ОБРАЗОВАНИЯ"</w:t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Постановлением Правительства РФ от 17 мая 2025 г. № 678 утверждены прилагаемые Правила осуществления мониторинга и оценки итогов проведения эксперимента по расширению доступности среднего профессионального образования.</w:t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Настоящее постановление вступает в силу со дня его официального опубликования.</w:t>
      </w:r>
    </w:p>
    <w:p w:rsidR="009360F7" w:rsidRPr="009360F7" w:rsidRDefault="009360F7" w:rsidP="009360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"https://fgbu-ac.ru/zakonodatelstvo-ob-obrazovanii/ezhemesyachnye-obzory-zakonodatelstva-ob-obrazovanii/detail.php?ELEMENT_ID=24469" </w:instrTex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lastRenderedPageBreak/>
        <w:t> </w:t>
      </w:r>
    </w:p>
    <w:p w:rsidR="009360F7" w:rsidRPr="009360F7" w:rsidRDefault="009360F7" w:rsidP="009360F7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ЗДРАВООХРАНЕНИЯ РОССИЙСКОЙ ФЕДЕРАЦИИ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14 апреля 2025 г. № 213н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УТВЕРЖДЕНИИ ПОРЯДКА ОКАЗАНИЯ НЕСОВЕРШЕННОЛЕТНИМ МЕДИЦИНСКОЙ ПОМОЩИ, В ТОМ ЧИСЛЕ В ПЕРИОД ОБУЧЕНИЯ И ВОСПИТАНИЯ В ОБРАЗОВАТЕЛЬНЫХ ОРГАНИЗАЦИЯХ"</w:t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Приказом Минздрава России от 14 апреля 2025 г. № 213н утвержден порядок оказания несовершеннолетним медицинской помощи, в том числе в период обучения и воспитания в образовательных организациях.</w:t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gramStart"/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Порядок распространяется на образовательные организации и организации, осуществляющие обучение по основным общеобразовательным программам - образовательным программам дошкольного образования, начального общего образования, основного общего образования, среднего общего образования, дополнительным общеразвивающим программам вне зависимости от организационно-правовой формы.</w:t>
      </w:r>
      <w:proofErr w:type="gramEnd"/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Настоящий приказ вступает в силу с 1 сентября 2025 года и действует до 1 сентября 2031 года.</w:t>
      </w:r>
    </w:p>
    <w:p w:rsidR="009360F7" w:rsidRPr="009360F7" w:rsidRDefault="009360F7" w:rsidP="007F5791">
      <w:pPr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Документом признаны утратившим силу приказы Минздрава России от 5 ноября 2013 г. № 822н, от 3 сентября 2015 г. № 613н и пункт 34 приказа от 21 февраля 2020 г. № 114н.</w: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"https://fgbu-ac.ru/zakonodatelstvo-ob-obrazovanii/ezhemesyachnye-obzory-zakonodatelstva-ob-obrazovanii/detail.php?ELEMENT_ID=24471" </w:instrText>
      </w: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9360F7" w:rsidRPr="009360F7" w:rsidRDefault="009360F7" w:rsidP="009360F7">
      <w:pPr>
        <w:spacing w:after="0" w:line="330" w:lineRule="atLeast"/>
        <w:ind w:firstLine="300"/>
        <w:jc w:val="right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9360F7" w:rsidRPr="009360F7" w:rsidRDefault="009360F7" w:rsidP="009360F7">
      <w:pPr>
        <w:spacing w:after="0" w:line="330" w:lineRule="atLeast"/>
        <w:ind w:firstLine="300"/>
        <w:jc w:val="right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9360F7" w:rsidRPr="009360F7" w:rsidRDefault="009360F7" w:rsidP="009360F7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ТРАНСПОРТА РОССИЙСКОЙ ФЕДЕРАЦИИ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21 мая 2025 г. № 165</w:t>
      </w: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9360F7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УТВЕРЖДЕНИИ ТИПОВЫХ ДОПОЛНИТЕЛЬНЫХ ПРОФЕССИОНАЛЬНЫХ ПРОГРАММ В ОБЛАСТИ ОРГАНИЗАЦИИ ДОРОЖНОГО ДВИЖЕНИЯ"</w:t>
      </w:r>
    </w:p>
    <w:p w:rsidR="009360F7" w:rsidRPr="009360F7" w:rsidRDefault="009360F7" w:rsidP="009360F7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9360F7" w:rsidRP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Приказом Минтранса России от 21 мая 2025 г. № 165 утверждены типовые дополнительные профессиональные программы в области организации дорожного движения.</w:t>
      </w:r>
    </w:p>
    <w:p w:rsidR="009360F7" w:rsidRDefault="009360F7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9360F7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Целью программы является получение слушателями компетенции, необходимой для выполнения профессиональной деятельности по разработке проектов организации дорожного движения, приобретение квалификации «Специалист по разработке проектов организации дорожного движения».</w:t>
      </w:r>
    </w:p>
    <w:p w:rsidR="00EB561F" w:rsidRDefault="00EB561F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EB561F" w:rsidRDefault="00EB561F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EB561F" w:rsidRDefault="00EB561F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EB561F" w:rsidRDefault="00EB561F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EB561F" w:rsidRDefault="00EB561F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EB561F" w:rsidRDefault="00EB561F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EB561F" w:rsidRDefault="00EB561F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EB561F" w:rsidRDefault="00EB561F" w:rsidP="009360F7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EB561F" w:rsidRDefault="00EB561F" w:rsidP="00EB561F">
      <w:pPr>
        <w:spacing w:line="480" w:lineRule="atLeast"/>
        <w:jc w:val="center"/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</w:pPr>
      <w:r w:rsidRPr="00EB561F"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  <w:lastRenderedPageBreak/>
        <w:t>Ежемесячные обзоры законодательства об образовании</w:t>
      </w:r>
    </w:p>
    <w:p w:rsidR="00EB561F" w:rsidRPr="00EB561F" w:rsidRDefault="00EB561F" w:rsidP="00EB561F">
      <w:pPr>
        <w:spacing w:line="480" w:lineRule="atLeast"/>
        <w:jc w:val="center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  <w:t>ИЮНЬ</w:t>
      </w: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"https://fgbu-ac.ru/zakonodatelstvo-ob-obrazovanii/ezhemesyachnye-obzory-zakonodatelstva-ob-obrazovanii/detail.php?ELEMENT_ID=24554" </w:instrText>
      </w: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b/>
          <w:bCs/>
          <w:i/>
          <w:iCs/>
          <w:color w:val="212C3C"/>
          <w:sz w:val="23"/>
          <w:szCs w:val="23"/>
          <w:lang w:eastAsia="ru-RU"/>
        </w:rPr>
        <w:t> </w:t>
      </w:r>
    </w:p>
    <w:p w:rsidR="00EB561F" w:rsidRP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ПИСЬМО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ПРОСВЕЩЕНИЯ РОССИЙСКОЙ ФЕДЕРАЦИИ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27 февраля 2025 г. № 05-ПГ-МП-4039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ТРЕБОВАНИЯХ К ОБРАЗОВАТЕЛЬНЫМ ПРОГРАММАМ"</w:t>
      </w:r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EB561F" w:rsidRPr="00EB561F" w:rsidRDefault="00EB561F" w:rsidP="00EB56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Письмом </w:t>
      </w:r>
      <w:proofErr w:type="spell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27 февраля 2025 г. № 05-ПГ-МП-4039 сообщаем следующее, что образовательные программы самостоятельно разрабатываются и утверждаются организацией, осуществляющей образовательную деятельность, если Федеральным законом не установлено иное.</w:t>
      </w:r>
      <w:r>
        <w:t xml:space="preserve"> </w:t>
      </w: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"https://fgbu-ac.ru/zakonodatelstvo-ob-obrazovanii/ezhemesyachnye-obzory-zakonodatelstva-ob-obrazovanii/detail.php?ELEMENT_ID=24557" </w:instrText>
      </w: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 </w:t>
      </w:r>
    </w:p>
    <w:p w:rsidR="00EB561F" w:rsidRP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ПОСТАНОВЛЕНИЕ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ПРАВИТЕЛЬСТВА РОССИЙСКОЙ ФЕДЕРАЦИИ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07 июня 2025 г. № 850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ВНЕСЕНИИ ИЗМЕНЕНИЙ В ПОСТАНОВЛЕНИЕ ПРАВИТЕЛЬСТВА РОССИЙСКОЙ ФЕДЕРАЦИИ ОТ 31 МАЯ 2021 Г. № 825"</w:t>
      </w:r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Постановлением Правительства РФ от 07 июня 2025 г. № 850 внесены изменения в Правила формирования и ведения федеральной информационной системы "Федеральный реестр сведений о </w:t>
      </w:r>
      <w:proofErr w:type="gram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документах</w:t>
      </w:r>
      <w:proofErr w:type="gram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об образовании и (или) о квалификации, документах об обучении".</w:t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Настоящее постановление вступает в силу с 1 сентября 2025 г.</w:t>
      </w:r>
    </w:p>
    <w:p w:rsid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EB561F" w:rsidRP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8" w:history="1"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МИНИСТЕРСТВА НАУКИ И ВЫСШЕГО ОБРАЗОВАНИЯ РОССИЙСКОЙ ФЕДЕРАЦИИ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от 09 июня 2025 г. № МН-5/1317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"О НАПРАВЛЕНИИ МЕТОДИЧЕСКИХ РЕКОМЕНДАЦИЙ"</w:t>
        </w:r>
      </w:hyperlink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Письмом </w:t>
      </w:r>
      <w:proofErr w:type="spell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09 июня 2025 № МН-5/1317 направлены методические рекомендации по организации целевого обучения и приема на целевое </w:t>
      </w:r>
      <w:proofErr w:type="gram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обучение по</w:t>
      </w:r>
      <w:proofErr w:type="gram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образовательным программам высшего образования.</w:t>
      </w:r>
    </w:p>
    <w:p w:rsidR="00EB561F" w:rsidRPr="00EB561F" w:rsidRDefault="00EB561F" w:rsidP="00EB56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"https://fgbu-ac.ru/zakonodatelstvo-ob-obrazovanii/ezhemesyachnye-obzory-zakonodatelstva-ob-obrazovanii/detail.php?ELEMENT_ID=24560" </w:instrText>
      </w: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 </w:t>
      </w:r>
    </w:p>
    <w:p w:rsidR="00EB561F" w:rsidRP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ПРОСВЕЩЕНИЯ РОССИЙСКОЙ ФЕДЕРАЦИИ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12 мая 2025 г. № 376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"О ВНЕСЕНИИ ИЗМЕНЕНИЙ В ПРИКАЗЫ МИНИСТЕРСТВА ПРОСВЕЩЕНИЯ </w:t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lastRenderedPageBreak/>
        <w:t>РОССИЙСКОЙ ФЕДЕРАЦИИ ОТ 2 ДЕКАБРЯ 2022 Г. № 1052 И ОТ 2 ДЕКАБРЯ 2022 Г. № 1053"</w:t>
      </w:r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gram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12 мая 2025 № 376 утверждены изменения, которые вносятся в приказы Министерства просвещения Российской Федерации от 2 декабря 2022 г. № 1052 "Об утверждении Порядка подготовки, экспертизы, апробации и издания учебников и разработанных в комплекте с ними учебных пособий, включаемых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, </w:t>
      </w:r>
      <w:proofErr w:type="gram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среднего общего образования, и используемых при реализации обязательной части основных общеобразовательных программ, а также имеющих государственную аккредитацию образовательных программ среднего профессионального образования, реализуемых на базе основного общего образования или интегрированных с образовательными программами основного общего и среднего общего образования, при освоении учебных предметов, курсов, дисциплин (модулей) основного общего образования и (или) среднего общего образования" и от 2 декабря 2022 г</w:t>
      </w:r>
      <w:proofErr w:type="gram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. № 1053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образования".</w:t>
      </w:r>
    </w:p>
    <w:p w:rsidR="00EB561F" w:rsidRPr="00EB561F" w:rsidRDefault="00EB561F" w:rsidP="00EB56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"https://fgbu-ac.ru/zakonodatelstvo-ob-obrazovanii/ezhemesyachnye-obzory-zakonodatelstva-ob-obrazovanii/detail.php?ELEMENT_ID=24562" </w:instrText>
      </w: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EB561F" w:rsidRPr="00EB561F" w:rsidRDefault="00EB561F" w:rsidP="00EB561F">
      <w:pPr>
        <w:spacing w:after="0" w:line="330" w:lineRule="atLeast"/>
        <w:ind w:firstLine="300"/>
        <w:jc w:val="right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EB561F" w:rsidRP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НАУКИ И ВЫСШЕГО ОБРАЗОВАНИЯ РОССИЙСКОЙ ФЕДЕРАЦИИ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18 марта 2025 г. № 257</w:t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УТВЕРЖДЕНИИ ПОРЯДКА ОПРЕДЕЛЕНИЯ СПИСКА СЛОВАРЕЙ, СОДЕРЖАЩИХ СВЕДЕНИЯ О РАЗВИТИИ НОРМ РУССКОГО ЛИТЕРАТУРНОГО ЯЗЫКА"</w:t>
      </w: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Приказом </w:t>
      </w:r>
      <w:proofErr w:type="spell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18 марта 2025 № 257 утвержден по согласованию с федеральным государственным бюджетным учреждением "Российская академия наук" порядок определения списка словарей, содержащих сведения о развитии норм русского литературного языка.</w:t>
      </w:r>
    </w:p>
    <w:p w:rsidR="00EB561F" w:rsidRP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9" w:history="1"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МИНИСТЕРСТВА ПРОСВЕЩЕНИЯ РОССИЙСКОЙ ФЕДЕРАЦИИ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от 11 июня 2025 г. № 03-1227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"О НАПРАВЛЕНИИ РАЗЪЯСНЕНИЙ"</w:t>
        </w:r>
      </w:hyperlink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Письмом </w:t>
      </w:r>
      <w:proofErr w:type="spell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11 июня 2025 № 03-1227 направлены разъяснения по вопросу применения положений в части реализации образовательных программ дошкольного образования, согласованные с Федеральной службой по надзору в сфере образования и науки.</w:t>
      </w:r>
    </w:p>
    <w:p w:rsidR="00EB561F" w:rsidRPr="00EB561F" w:rsidRDefault="00EB561F" w:rsidP="00EB561F">
      <w:pPr>
        <w:spacing w:before="240" w:after="24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EB561F" w:rsidRP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10" w:history="1"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МИНИСТЕРСТВА ПРОСВЕЩЕНИЯ РОССИЙСКОЙ ФЕДЕРАЦИИ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от 20 июня 2025 г. № 05-1720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"О НАПРАВЛЕНИИ ИНФОРМАЦИИ"</w:t>
        </w:r>
      </w:hyperlink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Письмом </w:t>
      </w:r>
      <w:proofErr w:type="spell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от 20 июня 2025 № 05-1720 направлена информация о подаче документов посредством "Единый портал государственных и муниципальных услуг (функций)" для участников специальной военной операции и их детей.</w:t>
      </w:r>
    </w:p>
    <w:p w:rsidR="00EB561F" w:rsidRP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11" w:history="1"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ФЕДЕРАЛЬНОЙ СЛУЖБЫ ПО НАДЗОРУ В СФЕРЕ ОБРАЗОВАНИЯ И НАУКИ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от 25 июня 2025 г. № 07-426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 xml:space="preserve">"О ПРИЕМЕ НА </w:t>
        </w:r>
        <w:proofErr w:type="gramStart"/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ОБУЧЕНИЕ ПО</w:t>
        </w:r>
        <w:proofErr w:type="gramEnd"/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 xml:space="preserve"> ОБЯЗАТЕЛЬНЫМ ПРОГРАММАМ ВЫСШЕГО И СРЕДНЕГО ПРОФЕССИОНАЛЬНОГО ОБРАЗОВАНИЯ В 2025/2026 УЧЕБНОМ ГОДУ"</w:t>
        </w:r>
      </w:hyperlink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Письмом от 25 июня 2025 № 07-426 </w:t>
      </w:r>
      <w:proofErr w:type="spell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Рособрнадзор</w:t>
      </w:r>
      <w:proofErr w:type="spell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сообщает о необходимости соблюдения обязательных требований при осуществлении приема на </w:t>
      </w:r>
      <w:proofErr w:type="gram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обучение по</w:t>
      </w:r>
      <w:proofErr w:type="gram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образовательным программам высшего образования и среднего профессионального образования в 2025/2026 учебном году.</w:t>
      </w:r>
    </w:p>
    <w:p w:rsidR="00EB561F" w:rsidRPr="00EB561F" w:rsidRDefault="00EB561F" w:rsidP="00EB561F">
      <w:pPr>
        <w:spacing w:before="240" w:after="24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EB561F" w:rsidRP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12" w:history="1"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ФЕДЕРАЛЬНОЙ СЛУЖБЫ ПО НАДЗОРУ В СФЕРЕ ОБРАЗОВАНИЯ И НАУКИ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от 25 июня 2025 г. № 04-178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"О ПЕРЕСДАЧЕ ЕГЭ"</w:t>
        </w:r>
      </w:hyperlink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Письмом от 25 июня 2025 № 04-178 </w:t>
      </w:r>
      <w:proofErr w:type="spell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Рособрнадзор</w:t>
      </w:r>
      <w:proofErr w:type="spell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информирует о некоторых вопросах организации и проведения пересдачи единого государственного экзамена.</w:t>
      </w:r>
    </w:p>
    <w:p w:rsidR="00EB561F" w:rsidRPr="00EB561F" w:rsidRDefault="00EB561F" w:rsidP="00EB561F">
      <w:pPr>
        <w:spacing w:before="240" w:after="24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EB561F" w:rsidRP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13" w:history="1"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ФЕДЕРАЛЬНОЙ СЛУЖБЫ ПО НАДЗОРУ В СФЕРЕ ОБРАЗОВАНИЯ И НАУКИ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от 25 июня 2025 г. № 01-118/08-01</w:t>
        </w:r>
        <w:r w:rsidRPr="00EB561F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"О ПРОВЕДЕНИИ МЕРОПРИЯТИЙ ПО ОЦЕНКЕ КАЧЕСТВА ОБРАЗОВАНИЯ В 2025/2026 УЧЕБНОМ ГОДУ"</w:t>
        </w:r>
      </w:hyperlink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Письмом от 25 июня 2025 № 01-118/08-01 </w:t>
      </w:r>
      <w:proofErr w:type="spell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Рособрнадзор</w:t>
      </w:r>
      <w:proofErr w:type="spell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информирует, что в 2025/2026 учебном году в рамках мониторинга системы образования будут проводиться мероприятия по оценке качества образования федерального уровня:</w:t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национальные сопоставительные исследования качества общего образования;</w:t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lastRenderedPageBreak/>
        <w:t>всероссийские проверочные работы в образовательных организациях, осуществляющих образовательную деятельность по основным общеобразовательным программам.</w:t>
      </w:r>
    </w:p>
    <w:p w:rsidR="00EB561F" w:rsidRPr="00EB561F" w:rsidRDefault="00EB561F" w:rsidP="00EB561F">
      <w:pPr>
        <w:spacing w:before="240" w:after="24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EB561F" w:rsidRPr="00EB561F" w:rsidRDefault="00EB561F" w:rsidP="00EB561F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14" w:history="1"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  <w:r w:rsidRPr="00EB561F">
          <w:rPr>
            <w:rFonts w:ascii="PT Serif" w:eastAsia="Times New Roman" w:hAnsi="PT Serif" w:cs="Times New Roman"/>
            <w:color w:val="FF3A30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ФЕДЕРАЛЬНОЙ СЛУЖБЫ ПО НАДЗОРУ В СФЕРЕ ОБРАЗОВАНИЯ И НАУКИ</w:t>
        </w:r>
        <w:r w:rsidRPr="00EB561F">
          <w:rPr>
            <w:rFonts w:ascii="PT Serif" w:eastAsia="Times New Roman" w:hAnsi="PT Serif" w:cs="Times New Roman"/>
            <w:color w:val="FF3A30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от 26 июня 2025 г. № 02-166</w:t>
        </w:r>
        <w:r w:rsidRPr="00EB561F">
          <w:rPr>
            <w:rFonts w:ascii="PT Serif" w:eastAsia="Times New Roman" w:hAnsi="PT Serif" w:cs="Times New Roman"/>
            <w:color w:val="FF3A30"/>
            <w:sz w:val="23"/>
            <w:szCs w:val="23"/>
            <w:lang w:eastAsia="ru-RU"/>
          </w:rPr>
          <w:br/>
        </w:r>
        <w:r w:rsidRPr="00EB561F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"О НАПРАВЛЕНИИ МЕТОДИЧЕСКИХ ДОКУМЕНТОВ, РЕКОМЕНДУЕМЫХ ПРИ ПОДГОТОВКЕ И ПРОВЕДЕНИИ В 2025/2026 УЧЕБНОМ ГОДУ МЕРОПРИЯТИЙ ПО ОЦЕНКЕ КАЧЕСТВА ОБРАЗОВАНИЯ"</w:t>
        </w:r>
      </w:hyperlink>
    </w:p>
    <w:p w:rsidR="00EB561F" w:rsidRPr="00EB561F" w:rsidRDefault="00EB561F" w:rsidP="00EB561F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</w:p>
    <w:p w:rsidR="00EB561F" w:rsidRPr="00EB561F" w:rsidRDefault="00EB561F" w:rsidP="00EB561F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Письмом от 26 июня 2025 № 02-166 </w:t>
      </w:r>
      <w:proofErr w:type="spellStart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Рособрнадзор</w:t>
      </w:r>
      <w:proofErr w:type="spellEnd"/>
      <w:r w:rsidRPr="00EB561F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направляет для использования в работе методические документы, рекомендуемые при подготовке и проведении в 2025/2026 учебном году мероприятий по оценке качества образования.</w:t>
      </w:r>
    </w:p>
    <w:p w:rsidR="009360F7" w:rsidRDefault="009360F7"/>
    <w:sectPr w:rsidR="00936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553"/>
    <w:rsid w:val="00053ECF"/>
    <w:rsid w:val="00097418"/>
    <w:rsid w:val="002D779B"/>
    <w:rsid w:val="00347553"/>
    <w:rsid w:val="00371BE0"/>
    <w:rsid w:val="003A6560"/>
    <w:rsid w:val="00464DF0"/>
    <w:rsid w:val="00572652"/>
    <w:rsid w:val="00722DA9"/>
    <w:rsid w:val="007F5791"/>
    <w:rsid w:val="009236C9"/>
    <w:rsid w:val="009360F7"/>
    <w:rsid w:val="00B05803"/>
    <w:rsid w:val="00B5247B"/>
    <w:rsid w:val="00B81EBD"/>
    <w:rsid w:val="00D76BC3"/>
    <w:rsid w:val="00EB561F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5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53E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5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53E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0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623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32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209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bu-ac.ru/zakonodatelstvo-ob-obrazovanii/ezhemesyachnye-obzory-zakonodatelstva-ob-obrazovanii/detail.php?ELEMENT_ID=24559" TargetMode="External"/><Relationship Id="rId13" Type="http://schemas.openxmlformats.org/officeDocument/2006/relationships/hyperlink" Target="https://fgbu-ac.ru/zakonodatelstvo-ob-obrazovanii/ezhemesyachnye-obzory-zakonodatelstva-ob-obrazovanii/detail.php?ELEMENT_ID=245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bu-ac.ru/zakonodatelstvo-ob-obrazovanii/ezhemesyachnye-obzory-zakonodatelstva-ob-obrazovanii/detail.php?ELEMENT_ID=24455" TargetMode="External"/><Relationship Id="rId12" Type="http://schemas.openxmlformats.org/officeDocument/2006/relationships/hyperlink" Target="https://fgbu-ac.ru/zakonodatelstvo-ob-obrazovanii/ezhemesyachnye-obzory-zakonodatelstva-ob-obrazovanii/detail.php?ELEMENT_ID=24569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fgbu-ac.ru/zakonodatelstvo-ob-obrazovanii/ezhemesyachnye-obzory-zakonodatelstva-ob-obrazovanii/detail.php?ELEMENT_ID=24317" TargetMode="External"/><Relationship Id="rId11" Type="http://schemas.openxmlformats.org/officeDocument/2006/relationships/hyperlink" Target="https://fgbu-ac.ru/zakonodatelstvo-ob-obrazovanii/ezhemesyachnye-obzory-zakonodatelstva-ob-obrazovanii/detail.php?ELEMENT_ID=24568" TargetMode="External"/><Relationship Id="rId5" Type="http://schemas.openxmlformats.org/officeDocument/2006/relationships/hyperlink" Target="https://fgbu-ac.ru/zakonodatelstvo-ob-obrazovanii/ezhemesyachnye-obzory-zakonodatelstva-ob-obrazovanii/detail.php?ELEMENT_ID=2431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fgbu-ac.ru/zakonodatelstvo-ob-obrazovanii/ezhemesyachnye-obzory-zakonodatelstva-ob-obrazovanii/detail.php?ELEMENT_ID=245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gbu-ac.ru/zakonodatelstvo-ob-obrazovanii/ezhemesyachnye-obzory-zakonodatelstva-ob-obrazovanii/detail.php?ELEMENT_ID=24563" TargetMode="External"/><Relationship Id="rId14" Type="http://schemas.openxmlformats.org/officeDocument/2006/relationships/hyperlink" Target="https://fgbu-ac.ru/zakonodatelstvo-ob-obrazovanii/ezhemesyachnye-obzory-zakonodatelstva-ob-obrazovanii/detail.php?ELEMENT_ID=245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4769</Words>
  <Characters>27185</Characters>
  <Application>Microsoft Office Word</Application>
  <DocSecurity>0</DocSecurity>
  <Lines>226</Lines>
  <Paragraphs>63</Paragraphs>
  <ScaleCrop>false</ScaleCrop>
  <Company/>
  <LinksUpToDate>false</LinksUpToDate>
  <CharactersWithSpaces>31891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15</cp:revision>
  <dcterms:created xsi:type="dcterms:W3CDTF">2025-07-04T12:04:00Z</dcterms:created>
  <dcterms:modified xsi:type="dcterms:W3CDTF">2025-07-04T12:26:00Z</dcterms:modified>
</cp:coreProperties>
</file>